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E3" w:rsidRPr="00640012" w:rsidRDefault="00FB0AE3" w:rsidP="00FB0AE3">
      <w:pPr>
        <w:jc w:val="center"/>
        <w:rPr>
          <w:rFonts w:ascii="Arial" w:hAnsi="Arial" w:cs="Arial"/>
          <w:sz w:val="36"/>
          <w:szCs w:val="36"/>
        </w:rPr>
      </w:pPr>
      <w:r w:rsidRPr="006D6E92">
        <w:rPr>
          <w:rFonts w:ascii="Arial" w:hAnsi="Arial" w:cs="Arial"/>
          <w:sz w:val="52"/>
          <w:szCs w:val="52"/>
        </w:rPr>
        <w:t xml:space="preserve">The Book of </w:t>
      </w:r>
      <w:proofErr w:type="spellStart"/>
      <w:r w:rsidRPr="006D6E92">
        <w:rPr>
          <w:rFonts w:ascii="Arial" w:hAnsi="Arial" w:cs="Arial"/>
          <w:sz w:val="52"/>
          <w:szCs w:val="52"/>
        </w:rPr>
        <w:t>Antalanor</w:t>
      </w:r>
      <w:proofErr w:type="spellEnd"/>
      <w:r>
        <w:rPr>
          <w:rFonts w:ascii="Arial" w:hAnsi="Arial" w:cs="Arial"/>
          <w:sz w:val="52"/>
          <w:szCs w:val="52"/>
        </w:rPr>
        <w:br/>
      </w:r>
      <w:r>
        <w:rPr>
          <w:rFonts w:ascii="Arial" w:hAnsi="Arial" w:cs="Arial"/>
          <w:sz w:val="36"/>
          <w:szCs w:val="36"/>
        </w:rPr>
        <w:t xml:space="preserve">Consort of </w:t>
      </w:r>
      <w:proofErr w:type="spellStart"/>
      <w:r>
        <w:rPr>
          <w:rFonts w:ascii="Arial" w:hAnsi="Arial" w:cs="Arial"/>
          <w:sz w:val="36"/>
          <w:szCs w:val="36"/>
        </w:rPr>
        <w:t>Naranor</w:t>
      </w:r>
      <w:proofErr w:type="spellEnd"/>
    </w:p>
    <w:p w:rsidR="00FB0AE3" w:rsidRDefault="00FB0AE3" w:rsidP="00FB0AE3">
      <w:pPr>
        <w:jc w:val="center"/>
        <w:rPr>
          <w:rFonts w:ascii="Arial" w:hAnsi="Arial" w:cs="Arial"/>
          <w:sz w:val="28"/>
          <w:szCs w:val="28"/>
        </w:rPr>
      </w:pPr>
      <w:r>
        <w:rPr>
          <w:rFonts w:ascii="Arial" w:hAnsi="Arial" w:cs="Arial"/>
          <w:sz w:val="28"/>
          <w:szCs w:val="28"/>
        </w:rPr>
        <w:t>Translated by Samuel Warren Shaffer</w:t>
      </w:r>
    </w:p>
    <w:p w:rsidR="00FB0AE3" w:rsidRDefault="00FB0AE3" w:rsidP="00FB0AE3">
      <w:pPr>
        <w:rPr>
          <w:rFonts w:ascii="Arial" w:hAnsi="Arial" w:cs="Arial"/>
          <w:sz w:val="28"/>
          <w:szCs w:val="28"/>
        </w:rPr>
      </w:pPr>
      <w:proofErr w:type="gramStart"/>
      <w:r>
        <w:rPr>
          <w:rFonts w:ascii="Arial" w:hAnsi="Arial" w:cs="Arial"/>
          <w:sz w:val="28"/>
          <w:szCs w:val="28"/>
        </w:rPr>
        <w:t>CHAPTER 1</w:t>
      </w:r>
      <w:r>
        <w:rPr>
          <w:rFonts w:ascii="Arial" w:hAnsi="Arial" w:cs="Arial"/>
          <w:sz w:val="28"/>
          <w:szCs w:val="28"/>
        </w:rPr>
        <w:br/>
      </w:r>
      <w:r w:rsidRPr="006D6E92">
        <w:rPr>
          <w:rFonts w:ascii="Arial" w:hAnsi="Arial" w:cs="Arial"/>
          <w:sz w:val="28"/>
          <w:szCs w:val="28"/>
        </w:rPr>
        <w:t>1.</w:t>
      </w:r>
      <w:proofErr w:type="gramEnd"/>
      <w:r w:rsidRPr="006D6E92">
        <w:rPr>
          <w:rFonts w:ascii="Arial" w:hAnsi="Arial" w:cs="Arial"/>
          <w:sz w:val="28"/>
          <w:szCs w:val="28"/>
        </w:rPr>
        <w:t xml:space="preserve"> </w:t>
      </w:r>
      <w:proofErr w:type="spellStart"/>
      <w:r w:rsidRPr="00687A15">
        <w:rPr>
          <w:rFonts w:ascii="Arial" w:hAnsi="Arial" w:cs="Arial"/>
          <w:i/>
          <w:color w:val="000000" w:themeColor="text1"/>
          <w:sz w:val="28"/>
          <w:szCs w:val="28"/>
        </w:rPr>
        <w:t>Heil</w:t>
      </w:r>
      <w:proofErr w:type="spellEnd"/>
      <w:r w:rsidRPr="00687A15">
        <w:rPr>
          <w:rFonts w:ascii="Arial" w:hAnsi="Arial" w:cs="Arial"/>
          <w:i/>
          <w:color w:val="000000" w:themeColor="text1"/>
          <w:sz w:val="28"/>
          <w:szCs w:val="28"/>
        </w:rPr>
        <w:t xml:space="preserve"> </w:t>
      </w:r>
      <w:proofErr w:type="spellStart"/>
      <w:r w:rsidRPr="00687A15">
        <w:rPr>
          <w:rFonts w:ascii="Arial" w:hAnsi="Arial" w:cs="Arial"/>
          <w:i/>
          <w:color w:val="000000" w:themeColor="text1"/>
          <w:sz w:val="28"/>
          <w:szCs w:val="28"/>
        </w:rPr>
        <w:t>Genesha</w:t>
      </w:r>
      <w:proofErr w:type="spellEnd"/>
      <w:r w:rsidRPr="00687A15">
        <w:rPr>
          <w:rFonts w:ascii="Arial" w:hAnsi="Arial" w:cs="Arial"/>
          <w:i/>
          <w:color w:val="000000" w:themeColor="text1"/>
          <w:sz w:val="28"/>
          <w:szCs w:val="28"/>
        </w:rPr>
        <w:t xml:space="preserve"> remover of all obstacles, open the way before me that I may tell the things the Gods have laid out before me.</w:t>
      </w:r>
      <w:r w:rsidRPr="00687A15">
        <w:rPr>
          <w:rFonts w:ascii="Arial" w:hAnsi="Arial" w:cs="Arial"/>
          <w:i/>
          <w:color w:val="000000" w:themeColor="text1"/>
          <w:sz w:val="28"/>
          <w:szCs w:val="28"/>
        </w:rPr>
        <w:br/>
      </w:r>
      <w:r>
        <w:rPr>
          <w:rFonts w:ascii="Arial" w:hAnsi="Arial" w:cs="Arial"/>
          <w:sz w:val="28"/>
          <w:szCs w:val="28"/>
        </w:rPr>
        <w:t xml:space="preserve">2. </w:t>
      </w:r>
      <w:proofErr w:type="gramStart"/>
      <w:r>
        <w:rPr>
          <w:rFonts w:ascii="Arial" w:hAnsi="Arial" w:cs="Arial"/>
          <w:sz w:val="28"/>
          <w:szCs w:val="28"/>
        </w:rPr>
        <w:t>Into</w:t>
      </w:r>
      <w:proofErr w:type="gramEnd"/>
      <w:r>
        <w:rPr>
          <w:rFonts w:ascii="Arial" w:hAnsi="Arial" w:cs="Arial"/>
          <w:sz w:val="28"/>
          <w:szCs w:val="28"/>
        </w:rPr>
        <w:t xml:space="preserve"> my hands is the task of telling the secret of two thousand years, that which hath been shrouded from the eyes of man.</w:t>
      </w:r>
      <w:r>
        <w:rPr>
          <w:rFonts w:ascii="Arial" w:hAnsi="Arial" w:cs="Arial"/>
          <w:sz w:val="28"/>
          <w:szCs w:val="28"/>
        </w:rPr>
        <w:br/>
        <w:t>3. In this evil age the fish of love and beauty have been withheld from swimming in the same pool, they have been taken from the hearts of mankind.</w:t>
      </w:r>
      <w:r>
        <w:rPr>
          <w:rFonts w:ascii="Arial" w:hAnsi="Arial" w:cs="Arial"/>
          <w:sz w:val="28"/>
          <w:szCs w:val="28"/>
        </w:rPr>
        <w:br/>
        <w:t>4. The pollen of trees fills the air, flowers give off their fragrances and fruits are admired and tasted, and yet while surrounded by the power of life men deny the very same powers within themselves.</w:t>
      </w:r>
      <w:r>
        <w:rPr>
          <w:rFonts w:ascii="Arial" w:hAnsi="Arial" w:cs="Arial"/>
          <w:sz w:val="28"/>
          <w:szCs w:val="28"/>
        </w:rPr>
        <w:br/>
        <w:t xml:space="preserve">5. </w:t>
      </w:r>
      <w:proofErr w:type="spellStart"/>
      <w:r w:rsidRPr="00687A15">
        <w:rPr>
          <w:rFonts w:ascii="Arial" w:hAnsi="Arial" w:cs="Arial"/>
          <w:i/>
          <w:sz w:val="28"/>
          <w:szCs w:val="28"/>
        </w:rPr>
        <w:t>Genesha</w:t>
      </w:r>
      <w:proofErr w:type="spellEnd"/>
      <w:r w:rsidRPr="00687A15">
        <w:rPr>
          <w:rFonts w:ascii="Arial" w:hAnsi="Arial" w:cs="Arial"/>
          <w:i/>
          <w:sz w:val="28"/>
          <w:szCs w:val="28"/>
        </w:rPr>
        <w:t xml:space="preserve"> </w:t>
      </w:r>
      <w:proofErr w:type="gramStart"/>
      <w:r w:rsidRPr="00687A15">
        <w:rPr>
          <w:rFonts w:ascii="Arial" w:hAnsi="Arial" w:cs="Arial"/>
          <w:i/>
          <w:sz w:val="28"/>
          <w:szCs w:val="28"/>
        </w:rPr>
        <w:t>permit</w:t>
      </w:r>
      <w:proofErr w:type="gramEnd"/>
      <w:r w:rsidRPr="00687A15">
        <w:rPr>
          <w:rFonts w:ascii="Arial" w:hAnsi="Arial" w:cs="Arial"/>
          <w:i/>
          <w:sz w:val="28"/>
          <w:szCs w:val="28"/>
        </w:rPr>
        <w:t xml:space="preserve"> me to unlock this mystery with the keys to convey its proper understanding, the very secret of thy life.</w:t>
      </w:r>
      <w:r>
        <w:rPr>
          <w:rFonts w:ascii="Arial" w:hAnsi="Arial" w:cs="Arial"/>
          <w:sz w:val="28"/>
          <w:szCs w:val="28"/>
        </w:rPr>
        <w:br/>
        <w:t>6. Physical mechanisms are accompanied by life energy which fills us and surrounds us in such complexity and levels that mortal mind cannot comprehend it.</w:t>
      </w:r>
      <w:r>
        <w:rPr>
          <w:rFonts w:ascii="Arial" w:hAnsi="Arial" w:cs="Arial"/>
          <w:sz w:val="28"/>
          <w:szCs w:val="28"/>
        </w:rPr>
        <w:br/>
        <w:t>7. It changes the fine structure that is the code of our being, it moves through us like a whirlwind in an egg.</w:t>
      </w:r>
      <w:r>
        <w:rPr>
          <w:rFonts w:ascii="Arial" w:hAnsi="Arial" w:cs="Arial"/>
          <w:sz w:val="28"/>
          <w:szCs w:val="28"/>
        </w:rPr>
        <w:br/>
        <w:t xml:space="preserve">8. There is higher and brighter energy the vitality of white hot Gods.  </w:t>
      </w:r>
      <w:r w:rsidRPr="00687A15">
        <w:rPr>
          <w:rFonts w:ascii="Arial" w:hAnsi="Arial" w:cs="Arial"/>
          <w:i/>
          <w:sz w:val="28"/>
          <w:szCs w:val="28"/>
        </w:rPr>
        <w:t>Bring me unto you ye traversers of the stars, ye perfect weavers of divine light.</w:t>
      </w:r>
      <w:r>
        <w:rPr>
          <w:rFonts w:ascii="Arial" w:hAnsi="Arial" w:cs="Arial"/>
          <w:sz w:val="28"/>
          <w:szCs w:val="28"/>
        </w:rPr>
        <w:br/>
        <w:t>9. If ye make yourselves Holy through transforming thy minds in the Ordinances of the house of the Gods, then ye shall come unto the highest Order in this world which is the Holy Order of the Gods.</w:t>
      </w:r>
      <w:r>
        <w:rPr>
          <w:rFonts w:ascii="Arial" w:hAnsi="Arial" w:cs="Arial"/>
          <w:sz w:val="28"/>
          <w:szCs w:val="28"/>
        </w:rPr>
        <w:br/>
        <w:t xml:space="preserve">10. When ye comprehend that Order and that Priesthood then ye shall indeed meditate upon the knowledge and keys you have received unto the knowledge of this great mystery which </w:t>
      </w:r>
      <w:proofErr w:type="spellStart"/>
      <w:r>
        <w:rPr>
          <w:rFonts w:ascii="Arial" w:hAnsi="Arial" w:cs="Arial"/>
          <w:sz w:val="28"/>
          <w:szCs w:val="28"/>
        </w:rPr>
        <w:t>Genesha</w:t>
      </w:r>
      <w:proofErr w:type="spellEnd"/>
      <w:r>
        <w:rPr>
          <w:rFonts w:ascii="Arial" w:hAnsi="Arial" w:cs="Arial"/>
          <w:sz w:val="28"/>
          <w:szCs w:val="28"/>
        </w:rPr>
        <w:t xml:space="preserve"> holds.</w:t>
      </w:r>
    </w:p>
    <w:p w:rsidR="00FB0AE3" w:rsidRDefault="00FB0AE3" w:rsidP="00FB0AE3">
      <w:pPr>
        <w:rPr>
          <w:rFonts w:ascii="Arial" w:hAnsi="Arial" w:cs="Arial"/>
          <w:sz w:val="28"/>
          <w:szCs w:val="28"/>
        </w:rPr>
      </w:pPr>
      <w:proofErr w:type="gramStart"/>
      <w:r>
        <w:rPr>
          <w:rFonts w:ascii="Arial" w:hAnsi="Arial" w:cs="Arial"/>
          <w:sz w:val="28"/>
          <w:szCs w:val="28"/>
        </w:rPr>
        <w:t>CHAPTER 2</w:t>
      </w:r>
      <w:r>
        <w:rPr>
          <w:rFonts w:ascii="Arial" w:hAnsi="Arial" w:cs="Arial"/>
          <w:sz w:val="28"/>
          <w:szCs w:val="28"/>
        </w:rPr>
        <w:br/>
        <w:t>1.</w:t>
      </w:r>
      <w:proofErr w:type="gramEnd"/>
      <w:r>
        <w:rPr>
          <w:rFonts w:ascii="Arial" w:hAnsi="Arial" w:cs="Arial"/>
          <w:sz w:val="28"/>
          <w:szCs w:val="28"/>
        </w:rPr>
        <w:t xml:space="preserve"> Ye shall project thy energy out in the image of thy God, thy Goddess, as a sign unto them, that ye miss them.</w:t>
      </w:r>
      <w:r>
        <w:rPr>
          <w:rFonts w:ascii="Arial" w:hAnsi="Arial" w:cs="Arial"/>
          <w:sz w:val="28"/>
          <w:szCs w:val="28"/>
        </w:rPr>
        <w:br/>
      </w:r>
      <w:r>
        <w:rPr>
          <w:rFonts w:ascii="Arial" w:hAnsi="Arial" w:cs="Arial"/>
          <w:sz w:val="28"/>
          <w:szCs w:val="28"/>
        </w:rPr>
        <w:lastRenderedPageBreak/>
        <w:t>2. And call upon them with up-reached arms like unto a child wishing to be lifted up unto the bosom of the parents.</w:t>
      </w:r>
      <w:r>
        <w:rPr>
          <w:rFonts w:ascii="Arial" w:hAnsi="Arial" w:cs="Arial"/>
          <w:sz w:val="28"/>
          <w:szCs w:val="28"/>
        </w:rPr>
        <w:br/>
        <w:t>3. Even as a child doth imagine the embrace of its mother, and behold this is an infallible key whereby the Gods will not ignore thee.</w:t>
      </w:r>
      <w:r>
        <w:rPr>
          <w:rFonts w:ascii="Arial" w:hAnsi="Arial" w:cs="Arial"/>
          <w:sz w:val="28"/>
          <w:szCs w:val="28"/>
        </w:rPr>
        <w:br/>
        <w:t xml:space="preserve">4. And ye shall see the energy ye have projected become brighter and brighter even as they do combine their energy with </w:t>
      </w:r>
      <w:proofErr w:type="spellStart"/>
      <w:r>
        <w:rPr>
          <w:rFonts w:ascii="Arial" w:hAnsi="Arial" w:cs="Arial"/>
          <w:sz w:val="28"/>
          <w:szCs w:val="28"/>
        </w:rPr>
        <w:t>thine</w:t>
      </w:r>
      <w:proofErr w:type="spellEnd"/>
      <w:r>
        <w:rPr>
          <w:rFonts w:ascii="Arial" w:hAnsi="Arial" w:cs="Arial"/>
          <w:sz w:val="28"/>
          <w:szCs w:val="28"/>
        </w:rPr>
        <w:t>, and a thread linked between thee reaching from heaven unto earth.</w:t>
      </w:r>
      <w:r>
        <w:rPr>
          <w:rFonts w:ascii="Arial" w:hAnsi="Arial" w:cs="Arial"/>
          <w:sz w:val="28"/>
          <w:szCs w:val="28"/>
        </w:rPr>
        <w:br/>
        <w:t>5. And from heaven they shall come and appear before thee if ye have spiritual sight to see them.</w:t>
      </w:r>
      <w:r>
        <w:rPr>
          <w:rFonts w:ascii="Arial" w:hAnsi="Arial" w:cs="Arial"/>
          <w:sz w:val="28"/>
          <w:szCs w:val="28"/>
        </w:rPr>
        <w:br/>
        <w:t>6. Many times they or their energy will be with you but many times in the past you have not been able to see them.  And with broken hearts they look on thee, longing for thee.</w:t>
      </w:r>
      <w:r>
        <w:rPr>
          <w:rFonts w:ascii="Arial" w:hAnsi="Arial" w:cs="Arial"/>
          <w:sz w:val="28"/>
          <w:szCs w:val="28"/>
        </w:rPr>
        <w:br/>
        <w:t>7. And when ye see them ye shall be a Seer of the Lord and a Prophet also, for ye shall see thy salvation.</w:t>
      </w:r>
      <w:r>
        <w:rPr>
          <w:rFonts w:ascii="Arial" w:hAnsi="Arial" w:cs="Arial"/>
          <w:sz w:val="28"/>
          <w:szCs w:val="28"/>
        </w:rPr>
        <w:br/>
        <w:t>8. And they shall embrace you, and ye shall make love with them insomuch that they shall fill you with their divine light.</w:t>
      </w:r>
      <w:r>
        <w:rPr>
          <w:rFonts w:ascii="Arial" w:hAnsi="Arial" w:cs="Arial"/>
          <w:sz w:val="28"/>
          <w:szCs w:val="28"/>
        </w:rPr>
        <w:br/>
        <w:t>9. And when this shall happen ye shall gain the power and light necessary to rise from the tomb of thy body as a bright and shinning God.</w:t>
      </w:r>
      <w:r>
        <w:rPr>
          <w:rFonts w:ascii="Arial" w:hAnsi="Arial" w:cs="Arial"/>
          <w:sz w:val="28"/>
          <w:szCs w:val="28"/>
        </w:rPr>
        <w:br/>
        <w:t>10. And now behold ye shall embrace all the virtues originally dwelling within thyself and thy lost feminine halves shall combine themselves with thee insomuch that ye shall be resurrected unto a new life in the stars; which are Celestial worlds.</w:t>
      </w:r>
    </w:p>
    <w:p w:rsidR="00F24B53" w:rsidRDefault="00FB0AE3" w:rsidP="00FB0AE3">
      <w:proofErr w:type="gramStart"/>
      <w:r>
        <w:rPr>
          <w:rFonts w:ascii="Arial" w:hAnsi="Arial" w:cs="Arial"/>
          <w:sz w:val="28"/>
          <w:szCs w:val="28"/>
        </w:rPr>
        <w:t>CHAPTER 3</w:t>
      </w:r>
      <w:r>
        <w:rPr>
          <w:rFonts w:ascii="Arial" w:hAnsi="Arial" w:cs="Arial"/>
          <w:sz w:val="28"/>
          <w:szCs w:val="28"/>
        </w:rPr>
        <w:br/>
        <w:t>1.</w:t>
      </w:r>
      <w:proofErr w:type="gramEnd"/>
      <w:r>
        <w:rPr>
          <w:rFonts w:ascii="Arial" w:hAnsi="Arial" w:cs="Arial"/>
          <w:sz w:val="28"/>
          <w:szCs w:val="28"/>
        </w:rPr>
        <w:t xml:space="preserve"> And ye shall see all mysteries through the optics of the energy in the resurrected and burning bodies of thy white hot parents in Heaven.</w:t>
      </w:r>
      <w:r>
        <w:rPr>
          <w:rFonts w:ascii="Arial" w:hAnsi="Arial" w:cs="Arial"/>
          <w:sz w:val="28"/>
          <w:szCs w:val="28"/>
        </w:rPr>
        <w:br/>
        <w:t xml:space="preserve">2. Wherefore ye shall make the signs of the Patriarchs when thy Gods are before thee for in them are the keys of the </w:t>
      </w:r>
      <w:proofErr w:type="spellStart"/>
      <w:r>
        <w:rPr>
          <w:rFonts w:ascii="Arial" w:hAnsi="Arial" w:cs="Arial"/>
          <w:sz w:val="28"/>
          <w:szCs w:val="28"/>
        </w:rPr>
        <w:t>Urim</w:t>
      </w:r>
      <w:proofErr w:type="spellEnd"/>
      <w:r>
        <w:rPr>
          <w:rFonts w:ascii="Arial" w:hAnsi="Arial" w:cs="Arial"/>
          <w:sz w:val="28"/>
          <w:szCs w:val="28"/>
        </w:rPr>
        <w:t xml:space="preserve"> and </w:t>
      </w:r>
      <w:proofErr w:type="spellStart"/>
      <w:r>
        <w:rPr>
          <w:rFonts w:ascii="Arial" w:hAnsi="Arial" w:cs="Arial"/>
          <w:sz w:val="28"/>
          <w:szCs w:val="28"/>
        </w:rPr>
        <w:t>Thummim</w:t>
      </w:r>
      <w:proofErr w:type="spellEnd"/>
      <w:r>
        <w:rPr>
          <w:rFonts w:ascii="Arial" w:hAnsi="Arial" w:cs="Arial"/>
          <w:sz w:val="28"/>
          <w:szCs w:val="28"/>
        </w:rPr>
        <w:t xml:space="preserve"> in all generations.</w:t>
      </w:r>
      <w:r>
        <w:rPr>
          <w:rFonts w:ascii="Arial" w:hAnsi="Arial" w:cs="Arial"/>
          <w:sz w:val="28"/>
          <w:szCs w:val="28"/>
        </w:rPr>
        <w:br/>
        <w:t>3. And the heavenly light which is knowledge shall teach you all things that ye should know, and shall be light and understanding unto thy mind; as strings of energy which connect the stars.</w:t>
      </w:r>
      <w:r>
        <w:rPr>
          <w:rFonts w:ascii="Arial" w:hAnsi="Arial" w:cs="Arial"/>
          <w:sz w:val="28"/>
          <w:szCs w:val="28"/>
        </w:rPr>
        <w:br/>
        <w:t xml:space="preserve">4. </w:t>
      </w:r>
      <w:r>
        <w:rPr>
          <w:rFonts w:ascii="Arial" w:hAnsi="Arial" w:cs="Arial"/>
          <w:i/>
          <w:sz w:val="28"/>
          <w:szCs w:val="28"/>
        </w:rPr>
        <w:t xml:space="preserve">Oh </w:t>
      </w:r>
      <w:proofErr w:type="spellStart"/>
      <w:r>
        <w:rPr>
          <w:rFonts w:ascii="Arial" w:hAnsi="Arial" w:cs="Arial"/>
          <w:i/>
          <w:sz w:val="28"/>
          <w:szCs w:val="28"/>
        </w:rPr>
        <w:t>Genesha</w:t>
      </w:r>
      <w:proofErr w:type="spellEnd"/>
      <w:r>
        <w:rPr>
          <w:rFonts w:ascii="Arial" w:hAnsi="Arial" w:cs="Arial"/>
          <w:i/>
          <w:sz w:val="28"/>
          <w:szCs w:val="28"/>
        </w:rPr>
        <w:t xml:space="preserve"> come unto me and open the matrix of my feminine self with thy divine white trunk of light.  For it is by the power of thy trunk that the spirits of Holy Children come forth.</w:t>
      </w:r>
      <w:r>
        <w:rPr>
          <w:rFonts w:ascii="Arial" w:hAnsi="Arial" w:cs="Arial"/>
          <w:i/>
          <w:sz w:val="28"/>
          <w:szCs w:val="28"/>
        </w:rPr>
        <w:br/>
      </w:r>
      <w:r>
        <w:rPr>
          <w:rFonts w:ascii="Arial" w:hAnsi="Arial" w:cs="Arial"/>
          <w:sz w:val="28"/>
          <w:szCs w:val="28"/>
        </w:rPr>
        <w:lastRenderedPageBreak/>
        <w:t xml:space="preserve">5. </w:t>
      </w:r>
      <w:r w:rsidRPr="00DA0050">
        <w:rPr>
          <w:rFonts w:ascii="Arial" w:hAnsi="Arial" w:cs="Arial"/>
          <w:i/>
          <w:sz w:val="28"/>
          <w:szCs w:val="28"/>
        </w:rPr>
        <w:t xml:space="preserve">Remove all obstacles from me wherein I reject my feminine self and make </w:t>
      </w:r>
      <w:r>
        <w:rPr>
          <w:rFonts w:ascii="Arial" w:hAnsi="Arial" w:cs="Arial"/>
          <w:i/>
          <w:sz w:val="28"/>
          <w:szCs w:val="28"/>
        </w:rPr>
        <w:t>me open unto mine wives</w:t>
      </w:r>
      <w:r w:rsidRPr="00DA0050">
        <w:rPr>
          <w:rFonts w:ascii="Arial" w:hAnsi="Arial" w:cs="Arial"/>
          <w:i/>
          <w:sz w:val="28"/>
          <w:szCs w:val="28"/>
        </w:rPr>
        <w:t xml:space="preserve"> of light!</w:t>
      </w:r>
      <w:r>
        <w:rPr>
          <w:rFonts w:ascii="Arial" w:hAnsi="Arial" w:cs="Arial"/>
          <w:i/>
          <w:sz w:val="28"/>
          <w:szCs w:val="28"/>
        </w:rPr>
        <w:t xml:space="preserve">  For this is the marriage of the bridegroom.</w:t>
      </w:r>
      <w:r w:rsidRPr="00DA0050">
        <w:rPr>
          <w:rFonts w:ascii="Arial" w:hAnsi="Arial" w:cs="Arial"/>
          <w:i/>
          <w:sz w:val="28"/>
          <w:szCs w:val="28"/>
        </w:rPr>
        <w:br/>
      </w:r>
      <w:r>
        <w:rPr>
          <w:rFonts w:ascii="Arial" w:hAnsi="Arial" w:cs="Arial"/>
          <w:sz w:val="28"/>
          <w:szCs w:val="28"/>
        </w:rPr>
        <w:t xml:space="preserve">6. </w:t>
      </w:r>
      <w:r w:rsidRPr="009918DE">
        <w:rPr>
          <w:rFonts w:ascii="Arial" w:hAnsi="Arial" w:cs="Arial"/>
          <w:i/>
          <w:sz w:val="28"/>
          <w:szCs w:val="28"/>
        </w:rPr>
        <w:t>Oh Kali, kill the part of me which is not myself but is the thought producer of mortality, continually binding me down unto slavery with the work of juggling his empty ideas.</w:t>
      </w:r>
      <w:r w:rsidRPr="009918DE">
        <w:rPr>
          <w:rFonts w:ascii="Arial" w:hAnsi="Arial" w:cs="Arial"/>
          <w:i/>
          <w:sz w:val="28"/>
          <w:szCs w:val="28"/>
        </w:rPr>
        <w:br/>
      </w:r>
      <w:r>
        <w:rPr>
          <w:rFonts w:ascii="Arial" w:hAnsi="Arial" w:cs="Arial"/>
          <w:sz w:val="28"/>
          <w:szCs w:val="28"/>
        </w:rPr>
        <w:t xml:space="preserve">7. </w:t>
      </w:r>
      <w:r w:rsidRPr="009918DE">
        <w:rPr>
          <w:rFonts w:ascii="Arial" w:hAnsi="Arial" w:cs="Arial"/>
          <w:i/>
          <w:sz w:val="28"/>
          <w:szCs w:val="28"/>
        </w:rPr>
        <w:t>Kali have mercy upon me by slaying that part of me which I fear to lose, but shall free me to be immersed in the pure knowledge of the Gods.</w:t>
      </w:r>
      <w:r>
        <w:rPr>
          <w:rFonts w:ascii="Arial" w:hAnsi="Arial" w:cs="Arial"/>
          <w:sz w:val="28"/>
          <w:szCs w:val="28"/>
        </w:rPr>
        <w:br/>
        <w:t xml:space="preserve">8. </w:t>
      </w:r>
      <w:r>
        <w:rPr>
          <w:rFonts w:ascii="Arial" w:hAnsi="Arial" w:cs="Arial"/>
          <w:i/>
          <w:sz w:val="28"/>
          <w:szCs w:val="28"/>
        </w:rPr>
        <w:t>Slay the architect of my mind and let me be open to the creative power which is purely flowing into me from the beginning.</w:t>
      </w:r>
      <w:r>
        <w:rPr>
          <w:rFonts w:ascii="Arial" w:hAnsi="Arial" w:cs="Arial"/>
          <w:i/>
          <w:sz w:val="28"/>
          <w:szCs w:val="28"/>
        </w:rPr>
        <w:br/>
      </w:r>
      <w:r>
        <w:rPr>
          <w:rFonts w:ascii="Arial" w:hAnsi="Arial" w:cs="Arial"/>
          <w:sz w:val="28"/>
          <w:szCs w:val="28"/>
        </w:rPr>
        <w:t>9. Receive energy from the Gods and Goddesses which are fully formed and whole in all perfection and love, and give energy unto thy feminine halves which are made of light.</w:t>
      </w:r>
      <w:r>
        <w:rPr>
          <w:rFonts w:ascii="Arial" w:hAnsi="Arial" w:cs="Arial"/>
          <w:sz w:val="28"/>
          <w:szCs w:val="28"/>
        </w:rPr>
        <w:br/>
        <w:t>10. And in this Order of love ye shall be raised up from the tomb of thy mortal body and shall emerge burning with glory, whole and perfect.</w:t>
      </w:r>
      <w:r w:rsidRPr="009918DE">
        <w:rPr>
          <w:rFonts w:ascii="Arial" w:hAnsi="Arial" w:cs="Arial"/>
          <w:i/>
          <w:sz w:val="28"/>
          <w:szCs w:val="28"/>
        </w:rPr>
        <w:br/>
      </w:r>
      <w:bookmarkStart w:id="0" w:name="_GoBack"/>
      <w:bookmarkEnd w:id="0"/>
    </w:p>
    <w:sectPr w:rsidR="00F24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E3"/>
    <w:rsid w:val="003E5994"/>
    <w:rsid w:val="00460955"/>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dc:creator>
  <cp:lastModifiedBy>Samm</cp:lastModifiedBy>
  <cp:revision>1</cp:revision>
  <dcterms:created xsi:type="dcterms:W3CDTF">2011-11-01T18:57:00Z</dcterms:created>
  <dcterms:modified xsi:type="dcterms:W3CDTF">2011-11-01T18:57:00Z</dcterms:modified>
</cp:coreProperties>
</file>